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EF1E7" w14:textId="77777777" w:rsidR="007F27F9" w:rsidRPr="00632B59" w:rsidRDefault="004F6B63" w:rsidP="00644AB4">
      <w:pPr>
        <w:pStyle w:val="Heading1"/>
        <w:ind w:left="2880" w:firstLine="720"/>
        <w:rPr>
          <w:rFonts w:ascii="Comic Sans MS" w:hAnsi="Comic Sans MS"/>
          <w:b w:val="0"/>
          <w:sz w:val="20"/>
        </w:rPr>
      </w:pPr>
      <w:bookmarkStart w:id="0" w:name="_GoBack"/>
      <w:bookmarkEnd w:id="0"/>
      <w:r>
        <w:rPr>
          <w:noProof/>
        </w:rPr>
        <w:drawing>
          <wp:anchor distT="0" distB="0" distL="114300" distR="114300" simplePos="0" relativeHeight="251657728" behindDoc="1" locked="0" layoutInCell="1" allowOverlap="1" wp14:anchorId="20377986" wp14:editId="07777777">
            <wp:simplePos x="0" y="0"/>
            <wp:positionH relativeFrom="column">
              <wp:posOffset>-60960</wp:posOffset>
            </wp:positionH>
            <wp:positionV relativeFrom="paragraph">
              <wp:posOffset>2540</wp:posOffset>
            </wp:positionV>
            <wp:extent cx="714375" cy="608965"/>
            <wp:effectExtent l="0" t="0" r="0" b="0"/>
            <wp:wrapNone/>
            <wp:docPr id="2" name="Picture 2" descr="http://www.vrcps.school.cheshire.org.uk/images/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rcps.school.cheshire.org.uk/images/logo3.gif"/>
                    <pic:cNvPicPr>
                      <a:picLocks noChangeAspect="1" noChangeArrowheads="1"/>
                    </pic:cNvPicPr>
                  </pic:nvPicPr>
                  <pic:blipFill>
                    <a:blip r:embed="rId8">
                      <a:extLst>
                        <a:ext uri="{28A0092B-C50C-407E-A947-70E740481C1C}">
                          <a14:useLocalDpi xmlns:a14="http://schemas.microsoft.com/office/drawing/2010/main" val="0"/>
                        </a:ext>
                      </a:extLst>
                    </a:blip>
                    <a:srcRect l="4805" t="6299"/>
                    <a:stretch>
                      <a:fillRect/>
                    </a:stretch>
                  </pic:blipFill>
                  <pic:spPr bwMode="auto">
                    <a:xfrm>
                      <a:off x="0" y="0"/>
                      <a:ext cx="71437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7F9" w:rsidRPr="00632B59">
        <w:rPr>
          <w:rFonts w:ascii="Comic Sans MS" w:hAnsi="Comic Sans MS"/>
          <w:b w:val="0"/>
          <w:sz w:val="20"/>
        </w:rPr>
        <w:t>Signed ………………………………</w:t>
      </w:r>
    </w:p>
    <w:p w14:paraId="4E42891A" w14:textId="733E1E7C" w:rsidR="007F27F9" w:rsidRPr="00632B59" w:rsidRDefault="007F27F9" w:rsidP="00A53589">
      <w:pPr>
        <w:ind w:firstLine="720"/>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14:paraId="672A6659" w14:textId="77777777" w:rsidR="007F27F9" w:rsidRPr="00632B59" w:rsidRDefault="007F27F9" w:rsidP="00A53589">
      <w:pPr>
        <w:rPr>
          <w:rFonts w:ascii="Comic Sans MS" w:hAnsi="Comic Sans MS"/>
          <w:sz w:val="20"/>
        </w:rPr>
      </w:pPr>
    </w:p>
    <w:p w14:paraId="03E6E8B0" w14:textId="77777777" w:rsidR="007F27F9" w:rsidRPr="00632B59" w:rsidRDefault="007F27F9" w:rsidP="00A53589">
      <w:pPr>
        <w:rPr>
          <w:rFonts w:ascii="Comic Sans MS" w:hAnsi="Comic Sans MS"/>
          <w:sz w:val="20"/>
        </w:rPr>
      </w:pPr>
      <w:r w:rsidRPr="00632B59">
        <w:rPr>
          <w:rFonts w:ascii="Comic Sans MS" w:hAnsi="Comic Sans MS"/>
          <w:sz w:val="20"/>
        </w:rPr>
        <w:tab/>
      </w:r>
      <w:r w:rsidRPr="00632B59">
        <w:rPr>
          <w:rFonts w:ascii="Comic Sans MS" w:hAnsi="Comic Sans MS"/>
          <w:sz w:val="20"/>
        </w:rPr>
        <w:tab/>
      </w:r>
      <w:r w:rsidRPr="00632B59">
        <w:rPr>
          <w:rFonts w:ascii="Comic Sans MS" w:hAnsi="Comic Sans MS"/>
          <w:sz w:val="20"/>
        </w:rPr>
        <w:tab/>
      </w:r>
      <w:r w:rsidRPr="00632B59">
        <w:rPr>
          <w:rFonts w:ascii="Comic Sans MS" w:hAnsi="Comic Sans MS"/>
          <w:sz w:val="20"/>
        </w:rPr>
        <w:tab/>
      </w:r>
      <w:r w:rsidRPr="00632B59">
        <w:rPr>
          <w:rFonts w:ascii="Comic Sans MS" w:hAnsi="Comic Sans MS"/>
          <w:sz w:val="20"/>
        </w:rPr>
        <w:tab/>
        <w:t>Signed ……………………………..</w:t>
      </w:r>
    </w:p>
    <w:p w14:paraId="5EE9C9F1" w14:textId="22C0E3EA" w:rsidR="007F27F9" w:rsidRPr="00632B59" w:rsidRDefault="007F27F9" w:rsidP="00A53589">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w:t>
      </w:r>
      <w:r>
        <w:rPr>
          <w:rFonts w:ascii="Comic Sans MS" w:hAnsi="Comic Sans MS"/>
          <w:sz w:val="20"/>
        </w:rPr>
        <w:tab/>
        <w:t xml:space="preserve">Mrs </w:t>
      </w:r>
      <w:r w:rsidR="00285614">
        <w:rPr>
          <w:rFonts w:ascii="Comic Sans MS" w:hAnsi="Comic Sans MS"/>
          <w:sz w:val="20"/>
        </w:rPr>
        <w:t xml:space="preserve">Cathy Lord </w:t>
      </w:r>
      <w:r w:rsidRPr="00644AB4">
        <w:rPr>
          <w:rFonts w:ascii="Comic Sans MS" w:hAnsi="Comic Sans MS"/>
          <w:sz w:val="20"/>
        </w:rPr>
        <w:t>Head</w:t>
      </w:r>
      <w:r w:rsidR="00520D5C">
        <w:rPr>
          <w:rFonts w:ascii="Comic Sans MS" w:hAnsi="Comic Sans MS"/>
          <w:sz w:val="20"/>
        </w:rPr>
        <w:t xml:space="preserve">   </w:t>
      </w:r>
      <w:r w:rsidR="000C757E">
        <w:rPr>
          <w:rFonts w:ascii="Comic Sans MS" w:hAnsi="Comic Sans MS"/>
          <w:sz w:val="20"/>
        </w:rPr>
        <w:t>29</w:t>
      </w:r>
      <w:r w:rsidR="000C757E" w:rsidRPr="000C757E">
        <w:rPr>
          <w:rFonts w:ascii="Comic Sans MS" w:hAnsi="Comic Sans MS"/>
          <w:sz w:val="20"/>
          <w:vertAlign w:val="superscript"/>
        </w:rPr>
        <w:t>th</w:t>
      </w:r>
      <w:r w:rsidR="000C757E">
        <w:rPr>
          <w:rFonts w:ascii="Comic Sans MS" w:hAnsi="Comic Sans MS"/>
          <w:sz w:val="20"/>
        </w:rPr>
        <w:t xml:space="preserve"> May 2020</w:t>
      </w:r>
    </w:p>
    <w:p w14:paraId="0A37501D" w14:textId="77777777" w:rsidR="007F27F9" w:rsidRPr="00632B59" w:rsidRDefault="007F27F9" w:rsidP="00A53589">
      <w:pPr>
        <w:rPr>
          <w:rFonts w:ascii="Comic Sans MS" w:hAnsi="Comic Sans MS"/>
          <w:sz w:val="20"/>
        </w:rPr>
      </w:pPr>
    </w:p>
    <w:p w14:paraId="1820E345" w14:textId="77777777" w:rsidR="007F27F9" w:rsidRPr="00632B59" w:rsidRDefault="007F27F9" w:rsidP="000C71B8">
      <w:pPr>
        <w:tabs>
          <w:tab w:val="center" w:pos="4320"/>
        </w:tabs>
        <w:rPr>
          <w:rFonts w:ascii="Comic Sans MS" w:hAnsi="Comic Sans MS" w:cs="Arial"/>
          <w:b/>
        </w:rPr>
      </w:pPr>
      <w:r w:rsidRPr="00632B59">
        <w:rPr>
          <w:rFonts w:ascii="Comic Sans MS" w:hAnsi="Comic Sans MS"/>
          <w:b/>
          <w:sz w:val="28"/>
        </w:rPr>
        <w:tab/>
      </w:r>
      <w:r w:rsidRPr="00632B59">
        <w:rPr>
          <w:rFonts w:ascii="Comic Sans MS" w:hAnsi="Comic Sans MS" w:cs="Arial"/>
          <w:b/>
        </w:rPr>
        <w:t>MEDICINES IN SCHOOL POLICY</w:t>
      </w:r>
    </w:p>
    <w:p w14:paraId="008C5268" w14:textId="77777777" w:rsidR="007F27F9" w:rsidRPr="00632B59" w:rsidRDefault="007F27F9">
      <w:pPr>
        <w:jc w:val="center"/>
        <w:rPr>
          <w:rFonts w:ascii="Comic Sans MS" w:hAnsi="Comic Sans MS" w:cs="Arial"/>
          <w:b/>
        </w:rPr>
      </w:pPr>
      <w:r w:rsidRPr="00632B59">
        <w:rPr>
          <w:rFonts w:ascii="Comic Sans MS" w:hAnsi="Comic Sans MS" w:cs="Arial"/>
          <w:b/>
        </w:rPr>
        <w:t xml:space="preserve"> </w:t>
      </w:r>
      <w:smartTag w:uri="urn:schemas-microsoft-com:office:smarttags" w:element="place">
        <w:smartTag w:uri="urn:schemas-microsoft-com:office:smarttags" w:element="PlaceName">
          <w:r w:rsidRPr="00632B59">
            <w:rPr>
              <w:rFonts w:ascii="Comic Sans MS" w:hAnsi="Comic Sans MS" w:cs="Arial"/>
              <w:b/>
            </w:rPr>
            <w:t>FOR</w:t>
          </w:r>
        </w:smartTag>
        <w:r w:rsidRPr="00632B59">
          <w:rPr>
            <w:rFonts w:ascii="Comic Sans MS" w:hAnsi="Comic Sans MS" w:cs="Arial"/>
            <w:b/>
          </w:rPr>
          <w:t xml:space="preserve"> </w:t>
        </w:r>
        <w:smartTag w:uri="urn:schemas-microsoft-com:office:smarttags" w:element="PlaceName">
          <w:r w:rsidRPr="00632B59">
            <w:rPr>
              <w:rFonts w:ascii="Comic Sans MS" w:hAnsi="Comic Sans MS" w:cs="Arial"/>
              <w:b/>
            </w:rPr>
            <w:t>VICTORIA</w:t>
          </w:r>
        </w:smartTag>
        <w:r w:rsidRPr="00632B59">
          <w:rPr>
            <w:rFonts w:ascii="Comic Sans MS" w:hAnsi="Comic Sans MS" w:cs="Arial"/>
            <w:b/>
          </w:rPr>
          <w:t xml:space="preserve"> </w:t>
        </w:r>
        <w:smartTag w:uri="urn:schemas-microsoft-com:office:smarttags" w:element="PlaceName">
          <w:r w:rsidRPr="00632B59">
            <w:rPr>
              <w:rFonts w:ascii="Comic Sans MS" w:hAnsi="Comic Sans MS" w:cs="Arial"/>
              <w:b/>
            </w:rPr>
            <w:t>ROAD</w:t>
          </w:r>
        </w:smartTag>
        <w:r w:rsidRPr="00632B59">
          <w:rPr>
            <w:rFonts w:ascii="Comic Sans MS" w:hAnsi="Comic Sans MS" w:cs="Arial"/>
            <w:b/>
          </w:rPr>
          <w:t xml:space="preserve"> </w:t>
        </w:r>
        <w:smartTag w:uri="urn:schemas-microsoft-com:office:smarttags" w:element="PlaceType">
          <w:r w:rsidRPr="00632B59">
            <w:rPr>
              <w:rFonts w:ascii="Comic Sans MS" w:hAnsi="Comic Sans MS" w:cs="Arial"/>
              <w:b/>
            </w:rPr>
            <w:t>PRIMARY SCHOOL</w:t>
          </w:r>
        </w:smartTag>
      </w:smartTag>
    </w:p>
    <w:p w14:paraId="5DAB6C7B" w14:textId="77777777" w:rsidR="007F27F9" w:rsidRPr="00632B59" w:rsidRDefault="007F27F9">
      <w:pPr>
        <w:rPr>
          <w:rFonts w:ascii="Comic Sans MS" w:hAnsi="Comic Sans MS" w:cs="Arial"/>
        </w:rPr>
      </w:pPr>
    </w:p>
    <w:p w14:paraId="346124A3" w14:textId="26756C95" w:rsidR="007F27F9" w:rsidRPr="00632B59" w:rsidRDefault="007F27F9" w:rsidP="000C71B8">
      <w:pPr>
        <w:rPr>
          <w:rFonts w:ascii="Comic Sans MS" w:hAnsi="Comic Sans MS" w:cs="Arial"/>
          <w:b/>
        </w:rPr>
      </w:pPr>
      <w:r w:rsidRPr="00632B59">
        <w:rPr>
          <w:rFonts w:ascii="Comic Sans MS" w:hAnsi="Comic Sans MS" w:cs="Arial"/>
          <w:b/>
        </w:rPr>
        <w:t xml:space="preserve">This policy was agreed by all staff at Victoria Road Primary School and adopted by the Governing Body </w:t>
      </w:r>
      <w:r w:rsidR="000C757E">
        <w:rPr>
          <w:rFonts w:ascii="Comic Sans MS" w:hAnsi="Comic Sans MS" w:cs="Arial"/>
          <w:b/>
        </w:rPr>
        <w:t>May 2020</w:t>
      </w:r>
      <w:r w:rsidRPr="00632B59">
        <w:rPr>
          <w:rFonts w:ascii="Comic Sans MS" w:hAnsi="Comic Sans MS" w:cs="Arial"/>
          <w:b/>
        </w:rPr>
        <w:t>.</w:t>
      </w:r>
    </w:p>
    <w:p w14:paraId="02EB378F" w14:textId="77777777" w:rsidR="007F27F9" w:rsidRPr="00632B59" w:rsidRDefault="007F27F9" w:rsidP="000C71B8">
      <w:pPr>
        <w:rPr>
          <w:rFonts w:ascii="Comic Sans MS" w:hAnsi="Comic Sans MS" w:cs="Arial"/>
          <w:b/>
        </w:rPr>
      </w:pPr>
    </w:p>
    <w:p w14:paraId="1CE694AA" w14:textId="66EAFF55" w:rsidR="007F27F9" w:rsidRPr="00632B59" w:rsidRDefault="007F27F9" w:rsidP="000C71B8">
      <w:pPr>
        <w:rPr>
          <w:rFonts w:ascii="Comic Sans MS" w:hAnsi="Comic Sans MS" w:cs="Arial"/>
          <w:b/>
        </w:rPr>
      </w:pPr>
      <w:r w:rsidRPr="00632B59">
        <w:rPr>
          <w:rFonts w:ascii="Comic Sans MS" w:hAnsi="Comic Sans MS" w:cs="Arial"/>
          <w:b/>
        </w:rPr>
        <w:t xml:space="preserve">The policy will be reviewed in </w:t>
      </w:r>
      <w:r w:rsidR="000C757E">
        <w:rPr>
          <w:rFonts w:ascii="Comic Sans MS" w:hAnsi="Comic Sans MS" w:cs="Arial"/>
          <w:b/>
        </w:rPr>
        <w:t>May 2021</w:t>
      </w:r>
      <w:r w:rsidRPr="00632B59">
        <w:rPr>
          <w:rFonts w:ascii="Comic Sans MS" w:hAnsi="Comic Sans MS" w:cs="Arial"/>
          <w:b/>
        </w:rPr>
        <w:t>.</w:t>
      </w:r>
    </w:p>
    <w:p w14:paraId="250A2F09" w14:textId="77777777" w:rsidR="007F27F9" w:rsidRPr="00632B59" w:rsidRDefault="007F27F9" w:rsidP="00632B59">
      <w:pPr>
        <w:pStyle w:val="Heading2"/>
        <w:shd w:val="pct15" w:color="auto" w:fill="auto"/>
        <w:rPr>
          <w:rFonts w:ascii="Comic Sans MS" w:hAnsi="Comic Sans MS"/>
          <w:i w:val="0"/>
          <w:sz w:val="24"/>
        </w:rPr>
      </w:pPr>
      <w:r w:rsidRPr="00632B59">
        <w:rPr>
          <w:rFonts w:ascii="Comic Sans MS" w:hAnsi="Comic Sans MS"/>
          <w:i w:val="0"/>
          <w:sz w:val="24"/>
        </w:rPr>
        <w:t>PRINCIPLES</w:t>
      </w:r>
    </w:p>
    <w:p w14:paraId="6A05A809" w14:textId="77777777" w:rsidR="007F27F9" w:rsidRDefault="007F27F9">
      <w:pPr>
        <w:rPr>
          <w:rFonts w:ascii="Comic Sans MS" w:hAnsi="Comic Sans MS" w:cs="Arial"/>
        </w:rPr>
      </w:pPr>
    </w:p>
    <w:p w14:paraId="165EF50C" w14:textId="77777777" w:rsidR="007F27F9" w:rsidRPr="00632B59" w:rsidRDefault="007F27F9">
      <w:pPr>
        <w:rPr>
          <w:rFonts w:ascii="Comic Sans MS" w:hAnsi="Comic Sans MS" w:cs="Arial"/>
        </w:rPr>
      </w:pPr>
      <w:r w:rsidRPr="00632B59">
        <w:rPr>
          <w:rFonts w:ascii="Comic Sans MS" w:hAnsi="Comic Sans MS" w:cs="Arial"/>
        </w:rPr>
        <w:t>The school has been examining guidelines from County concerning the administration of medicines to children in school.  The school’s position can be summarised as follows:</w:t>
      </w:r>
    </w:p>
    <w:p w14:paraId="5A39BBE3" w14:textId="77777777" w:rsidR="007F27F9" w:rsidRPr="00632B59" w:rsidRDefault="007F27F9">
      <w:pPr>
        <w:rPr>
          <w:rFonts w:ascii="Comic Sans MS" w:hAnsi="Comic Sans MS" w:cs="Arial"/>
        </w:rPr>
      </w:pPr>
    </w:p>
    <w:p w14:paraId="64D8538B" w14:textId="77777777" w:rsidR="007F27F9" w:rsidRPr="00632B59" w:rsidRDefault="007F27F9">
      <w:pPr>
        <w:numPr>
          <w:ilvl w:val="0"/>
          <w:numId w:val="12"/>
        </w:numPr>
        <w:rPr>
          <w:rFonts w:ascii="Comic Sans MS" w:hAnsi="Comic Sans MS" w:cs="Arial"/>
        </w:rPr>
      </w:pPr>
      <w:r w:rsidRPr="00632B59">
        <w:rPr>
          <w:rFonts w:ascii="Comic Sans MS" w:hAnsi="Comic Sans MS" w:cs="Arial"/>
        </w:rPr>
        <w:t xml:space="preserve">Children should </w:t>
      </w:r>
      <w:r w:rsidRPr="00632B59">
        <w:rPr>
          <w:rFonts w:ascii="Comic Sans MS" w:hAnsi="Comic Sans MS" w:cs="Arial"/>
          <w:b/>
        </w:rPr>
        <w:t>not</w:t>
      </w:r>
      <w:r w:rsidRPr="00632B59">
        <w:rPr>
          <w:rFonts w:ascii="Comic Sans MS" w:hAnsi="Comic Sans MS" w:cs="Arial"/>
        </w:rPr>
        <w:t xml:space="preserve"> be sent to school when they are poorly, and so they must only be in school when they are well enough to take part in normal school life.</w:t>
      </w:r>
    </w:p>
    <w:p w14:paraId="7F89AA84" w14:textId="77777777" w:rsidR="007F27F9" w:rsidRPr="00632B59" w:rsidRDefault="007F27F9">
      <w:pPr>
        <w:numPr>
          <w:ilvl w:val="0"/>
          <w:numId w:val="13"/>
        </w:numPr>
        <w:rPr>
          <w:rFonts w:ascii="Comic Sans MS" w:hAnsi="Comic Sans MS" w:cs="Arial"/>
        </w:rPr>
      </w:pPr>
      <w:r w:rsidRPr="00632B59">
        <w:rPr>
          <w:rFonts w:ascii="Comic Sans MS" w:hAnsi="Comic Sans MS" w:cs="Arial"/>
        </w:rPr>
        <w:t>In the case of fractures or similar physical injuries, the school will only give permission for the child to be in school if they are satisfied that it is safe for the child and others.</w:t>
      </w:r>
    </w:p>
    <w:p w14:paraId="41C8F396" w14:textId="77777777" w:rsidR="007F27F9" w:rsidRPr="00632B59" w:rsidRDefault="007F27F9">
      <w:pPr>
        <w:rPr>
          <w:rFonts w:ascii="Comic Sans MS" w:hAnsi="Comic Sans MS" w:cs="Arial"/>
        </w:rPr>
      </w:pPr>
    </w:p>
    <w:p w14:paraId="46D7E101" w14:textId="77777777" w:rsidR="007F27F9" w:rsidRPr="00632B59" w:rsidRDefault="007F27F9">
      <w:pPr>
        <w:pStyle w:val="BodyText"/>
        <w:rPr>
          <w:rFonts w:ascii="Comic Sans MS" w:hAnsi="Comic Sans MS" w:cs="Arial"/>
          <w:sz w:val="24"/>
        </w:rPr>
      </w:pPr>
      <w:r w:rsidRPr="00632B59">
        <w:rPr>
          <w:rFonts w:ascii="Comic Sans MS" w:hAnsi="Comic Sans MS" w:cs="Arial"/>
          <w:sz w:val="24"/>
        </w:rPr>
        <w:t>The school will deal with requests for medicine to be given in school time in three main sets of circumstances:</w:t>
      </w:r>
    </w:p>
    <w:p w14:paraId="72A3D3EC" w14:textId="77777777" w:rsidR="007F27F9" w:rsidRPr="00632B59" w:rsidRDefault="007F27F9">
      <w:pPr>
        <w:rPr>
          <w:rFonts w:ascii="Comic Sans MS" w:hAnsi="Comic Sans MS" w:cs="Arial"/>
        </w:rPr>
      </w:pPr>
    </w:p>
    <w:p w14:paraId="1B3C4152" w14:textId="77777777" w:rsidR="007F27F9" w:rsidRPr="00632B59" w:rsidRDefault="007F27F9">
      <w:pPr>
        <w:numPr>
          <w:ilvl w:val="0"/>
          <w:numId w:val="15"/>
        </w:numPr>
        <w:rPr>
          <w:rFonts w:ascii="Comic Sans MS" w:hAnsi="Comic Sans MS" w:cs="Arial"/>
        </w:rPr>
      </w:pPr>
      <w:r w:rsidRPr="00632B59">
        <w:rPr>
          <w:rFonts w:ascii="Comic Sans MS" w:hAnsi="Comic Sans MS" w:cs="Arial"/>
        </w:rPr>
        <w:t>In cases of chronic illness or long-term complaints such as asthma, diabetes or epilepsy.</w:t>
      </w:r>
    </w:p>
    <w:p w14:paraId="2C611D7A" w14:textId="77777777" w:rsidR="007F27F9" w:rsidRPr="00632B59" w:rsidRDefault="007F27F9">
      <w:pPr>
        <w:numPr>
          <w:ilvl w:val="0"/>
          <w:numId w:val="16"/>
        </w:numPr>
        <w:rPr>
          <w:rFonts w:ascii="Comic Sans MS" w:hAnsi="Comic Sans MS" w:cs="Arial"/>
        </w:rPr>
      </w:pPr>
      <w:r w:rsidRPr="00632B59">
        <w:rPr>
          <w:rFonts w:ascii="Comic Sans MS" w:hAnsi="Comic Sans MS" w:cs="Arial"/>
        </w:rPr>
        <w:t xml:space="preserve">In cases where children are recovering from short-term illness but are well enough to return to school and antibiotics, cough medicine etc have been </w:t>
      </w:r>
      <w:r w:rsidRPr="00632B59">
        <w:rPr>
          <w:rFonts w:ascii="Comic Sans MS" w:hAnsi="Comic Sans MS" w:cs="Arial"/>
          <w:b/>
        </w:rPr>
        <w:t>prescribed by the doctor</w:t>
      </w:r>
      <w:r w:rsidRPr="00632B59">
        <w:rPr>
          <w:rFonts w:ascii="Comic Sans MS" w:hAnsi="Comic Sans MS" w:cs="Arial"/>
        </w:rPr>
        <w:t>.</w:t>
      </w:r>
    </w:p>
    <w:p w14:paraId="632F49DC" w14:textId="3557009B" w:rsidR="007F27F9" w:rsidRPr="00632B59" w:rsidRDefault="3298BF1F">
      <w:pPr>
        <w:numPr>
          <w:ilvl w:val="0"/>
          <w:numId w:val="16"/>
        </w:numPr>
        <w:rPr>
          <w:rFonts w:ascii="Comic Sans MS" w:hAnsi="Comic Sans MS" w:cs="Arial"/>
        </w:rPr>
      </w:pPr>
      <w:r w:rsidRPr="3298BF1F">
        <w:rPr>
          <w:rFonts w:ascii="Comic Sans MS" w:hAnsi="Comic Sans MS" w:cs="Arial"/>
        </w:rPr>
        <w:t>OTC medicines, in consultation with the parent/carer, where it facilitates the return to school of a pupil.</w:t>
      </w:r>
    </w:p>
    <w:p w14:paraId="0D0B940D" w14:textId="77777777" w:rsidR="007F27F9" w:rsidRDefault="007F27F9">
      <w:pPr>
        <w:rPr>
          <w:rFonts w:ascii="Comic Sans MS" w:hAnsi="Comic Sans MS" w:cs="Arial"/>
        </w:rPr>
      </w:pPr>
    </w:p>
    <w:p w14:paraId="0E27B00A" w14:textId="77777777" w:rsidR="007F27F9" w:rsidRDefault="007F27F9">
      <w:pPr>
        <w:rPr>
          <w:rFonts w:ascii="Comic Sans MS" w:hAnsi="Comic Sans MS" w:cs="Arial"/>
        </w:rPr>
      </w:pPr>
    </w:p>
    <w:p w14:paraId="60061E4C" w14:textId="77777777" w:rsidR="007F27F9" w:rsidRPr="00632B59" w:rsidRDefault="007F27F9">
      <w:pPr>
        <w:rPr>
          <w:rFonts w:ascii="Comic Sans MS" w:hAnsi="Comic Sans MS" w:cs="Arial"/>
        </w:rPr>
      </w:pPr>
    </w:p>
    <w:p w14:paraId="38C29D1A" w14:textId="77777777" w:rsidR="007F27F9" w:rsidRDefault="007F27F9" w:rsidP="00632B59">
      <w:pPr>
        <w:pStyle w:val="Heading2"/>
        <w:shd w:val="pct15" w:color="auto" w:fill="auto"/>
        <w:rPr>
          <w:rFonts w:ascii="Comic Sans MS" w:hAnsi="Comic Sans MS"/>
          <w:i w:val="0"/>
          <w:iCs w:val="0"/>
          <w:sz w:val="24"/>
        </w:rPr>
      </w:pPr>
      <w:r w:rsidRPr="00632B59">
        <w:rPr>
          <w:rFonts w:ascii="Comic Sans MS" w:hAnsi="Comic Sans MS"/>
          <w:i w:val="0"/>
          <w:iCs w:val="0"/>
          <w:sz w:val="24"/>
        </w:rPr>
        <w:lastRenderedPageBreak/>
        <w:t>PROCEDURES</w:t>
      </w:r>
      <w:r>
        <w:rPr>
          <w:rFonts w:ascii="Comic Sans MS" w:hAnsi="Comic Sans MS"/>
          <w:i w:val="0"/>
          <w:iCs w:val="0"/>
          <w:sz w:val="24"/>
        </w:rPr>
        <w:t xml:space="preserve"> – parents/carers</w:t>
      </w:r>
    </w:p>
    <w:p w14:paraId="44EAFD9C" w14:textId="77777777" w:rsidR="007F27F9" w:rsidRPr="00632B59" w:rsidRDefault="007F27F9" w:rsidP="00632B59"/>
    <w:p w14:paraId="205ACCDA" w14:textId="77777777" w:rsidR="007F27F9" w:rsidRPr="00632B59" w:rsidRDefault="007F27F9" w:rsidP="001A5AED">
      <w:pPr>
        <w:numPr>
          <w:ilvl w:val="0"/>
          <w:numId w:val="18"/>
        </w:numPr>
        <w:rPr>
          <w:rFonts w:ascii="Comic Sans MS" w:hAnsi="Comic Sans MS" w:cs="Arial"/>
        </w:rPr>
      </w:pPr>
      <w:r w:rsidRPr="00632B59">
        <w:rPr>
          <w:rFonts w:ascii="Comic Sans MS" w:hAnsi="Comic Sans MS" w:cs="Arial"/>
        </w:rPr>
        <w:t xml:space="preserve">Any medication which is to be taken 3 times a day </w:t>
      </w:r>
      <w:r w:rsidRPr="00632B59">
        <w:rPr>
          <w:rFonts w:ascii="Comic Sans MS" w:hAnsi="Comic Sans MS" w:cs="Arial"/>
          <w:b/>
        </w:rPr>
        <w:t>need not</w:t>
      </w:r>
      <w:r w:rsidRPr="00632B59">
        <w:rPr>
          <w:rFonts w:ascii="Comic Sans MS" w:hAnsi="Comic Sans MS" w:cs="Arial"/>
        </w:rPr>
        <w:t xml:space="preserve"> be taken in school time; breakfast time, tea time and bedtime will be effective.  If the medication is 4 times a day, then the school will consider requests for a lunchtime dose to be administered.</w:t>
      </w:r>
    </w:p>
    <w:p w14:paraId="4796DA30" w14:textId="77777777" w:rsidR="007F27F9" w:rsidRPr="00632B59" w:rsidRDefault="007F27F9">
      <w:pPr>
        <w:numPr>
          <w:ilvl w:val="0"/>
          <w:numId w:val="18"/>
        </w:numPr>
        <w:rPr>
          <w:rFonts w:ascii="Comic Sans MS" w:hAnsi="Comic Sans MS" w:cs="Arial"/>
        </w:rPr>
      </w:pPr>
      <w:r w:rsidRPr="00632B59">
        <w:rPr>
          <w:rFonts w:ascii="Comic Sans MS" w:hAnsi="Comic Sans MS" w:cs="Arial"/>
        </w:rPr>
        <w:t>Any medication must be handed over by the parent or guardian directly to the nominated member of staff.</w:t>
      </w:r>
    </w:p>
    <w:p w14:paraId="154AFF4B" w14:textId="77777777" w:rsidR="007F27F9" w:rsidRPr="00632B59" w:rsidRDefault="007F27F9">
      <w:pPr>
        <w:numPr>
          <w:ilvl w:val="0"/>
          <w:numId w:val="20"/>
        </w:numPr>
        <w:rPr>
          <w:rFonts w:ascii="Comic Sans MS" w:hAnsi="Comic Sans MS" w:cs="Arial"/>
        </w:rPr>
      </w:pPr>
      <w:r w:rsidRPr="00632B59">
        <w:rPr>
          <w:rFonts w:ascii="Comic Sans MS" w:hAnsi="Comic Sans MS" w:cs="Arial"/>
        </w:rPr>
        <w:t>Any requests for medicines to be given must be made on the form attached and signed by the parent/carer.</w:t>
      </w:r>
    </w:p>
    <w:p w14:paraId="34D29633" w14:textId="77777777" w:rsidR="007F27F9" w:rsidRPr="00632B59" w:rsidRDefault="007F27F9">
      <w:pPr>
        <w:numPr>
          <w:ilvl w:val="0"/>
          <w:numId w:val="21"/>
        </w:numPr>
        <w:rPr>
          <w:rFonts w:ascii="Comic Sans MS" w:hAnsi="Comic Sans MS" w:cs="Arial"/>
        </w:rPr>
      </w:pPr>
      <w:r w:rsidRPr="00632B59">
        <w:rPr>
          <w:rFonts w:ascii="Comic Sans MS" w:hAnsi="Comic Sans MS" w:cs="Arial"/>
        </w:rPr>
        <w:t>Long-term illness and its effects must be discussed with the headteacher.  Asthma, diabetes or epilepsy treatments which require regular or special medication must be agreed.</w:t>
      </w:r>
    </w:p>
    <w:p w14:paraId="3A89912F" w14:textId="77777777" w:rsidR="007F27F9" w:rsidRPr="00632B59" w:rsidRDefault="007F27F9">
      <w:pPr>
        <w:numPr>
          <w:ilvl w:val="0"/>
          <w:numId w:val="22"/>
        </w:numPr>
        <w:rPr>
          <w:rFonts w:ascii="Comic Sans MS" w:hAnsi="Comic Sans MS" w:cs="Arial"/>
        </w:rPr>
      </w:pPr>
      <w:r w:rsidRPr="00632B59">
        <w:rPr>
          <w:rFonts w:ascii="Comic Sans MS" w:hAnsi="Comic Sans MS" w:cs="Arial"/>
        </w:rPr>
        <w:t>All medication must be clearly labelled with child’s name, contents and dosage.</w:t>
      </w:r>
    </w:p>
    <w:p w14:paraId="5B71C308" w14:textId="77777777" w:rsidR="007F27F9" w:rsidRPr="00632B59" w:rsidRDefault="007F27F9">
      <w:pPr>
        <w:numPr>
          <w:ilvl w:val="0"/>
          <w:numId w:val="23"/>
        </w:numPr>
        <w:rPr>
          <w:rFonts w:ascii="Comic Sans MS" w:hAnsi="Comic Sans MS" w:cs="Arial"/>
        </w:rPr>
      </w:pPr>
      <w:r w:rsidRPr="00632B59">
        <w:rPr>
          <w:rFonts w:ascii="Comic Sans MS" w:hAnsi="Comic Sans MS" w:cs="Arial"/>
        </w:rPr>
        <w:t>The medication must be collected when the course is completed and/or each evening.</w:t>
      </w:r>
    </w:p>
    <w:p w14:paraId="4B94D5A5" w14:textId="77777777" w:rsidR="007F27F9" w:rsidRPr="00632B59" w:rsidRDefault="007F27F9">
      <w:pPr>
        <w:rPr>
          <w:rFonts w:ascii="Comic Sans MS" w:hAnsi="Comic Sans MS" w:cs="Arial"/>
        </w:rPr>
      </w:pPr>
    </w:p>
    <w:p w14:paraId="4F977102" w14:textId="77777777" w:rsidR="007F27F9" w:rsidRPr="00DD39F6" w:rsidRDefault="007F27F9" w:rsidP="00611255">
      <w:pPr>
        <w:pStyle w:val="Heading2"/>
        <w:shd w:val="pct15" w:color="auto" w:fill="auto"/>
        <w:rPr>
          <w:rFonts w:ascii="Comic Sans MS" w:hAnsi="Comic Sans MS"/>
          <w:i w:val="0"/>
          <w:sz w:val="24"/>
          <w:szCs w:val="24"/>
        </w:rPr>
      </w:pPr>
      <w:r w:rsidRPr="00DD39F6">
        <w:rPr>
          <w:rFonts w:ascii="Comic Sans MS" w:hAnsi="Comic Sans MS"/>
          <w:i w:val="0"/>
          <w:sz w:val="24"/>
          <w:szCs w:val="24"/>
        </w:rPr>
        <w:t>PROCEDURES - internal</w:t>
      </w:r>
    </w:p>
    <w:p w14:paraId="3DEEC669" w14:textId="77777777" w:rsidR="007F27F9" w:rsidRPr="00632B59" w:rsidRDefault="007F27F9">
      <w:pPr>
        <w:rPr>
          <w:rFonts w:ascii="Comic Sans MS" w:hAnsi="Comic Sans MS" w:cs="Arial"/>
        </w:rPr>
      </w:pPr>
    </w:p>
    <w:p w14:paraId="5E334CEB" w14:textId="77777777" w:rsidR="007F27F9" w:rsidRPr="00632B59" w:rsidRDefault="007F27F9">
      <w:pPr>
        <w:numPr>
          <w:ilvl w:val="0"/>
          <w:numId w:val="25"/>
        </w:numPr>
        <w:rPr>
          <w:rFonts w:ascii="Comic Sans MS" w:hAnsi="Comic Sans MS" w:cs="Arial"/>
        </w:rPr>
      </w:pPr>
      <w:r w:rsidRPr="00632B59">
        <w:rPr>
          <w:rFonts w:ascii="Comic Sans MS" w:hAnsi="Comic Sans MS" w:cs="Arial"/>
        </w:rPr>
        <w:t>Medicines requiring refrigeration are to be kept in the designated airtight container, located in the staffroom fridge.</w:t>
      </w:r>
    </w:p>
    <w:p w14:paraId="037CC567" w14:textId="77777777" w:rsidR="007F27F9" w:rsidRPr="00632B59" w:rsidRDefault="007F27F9">
      <w:pPr>
        <w:numPr>
          <w:ilvl w:val="0"/>
          <w:numId w:val="25"/>
        </w:numPr>
        <w:rPr>
          <w:rFonts w:ascii="Comic Sans MS" w:hAnsi="Comic Sans MS" w:cs="Arial"/>
        </w:rPr>
      </w:pPr>
      <w:r w:rsidRPr="00632B59">
        <w:rPr>
          <w:rFonts w:ascii="Comic Sans MS" w:hAnsi="Comic Sans MS" w:cs="Arial"/>
        </w:rPr>
        <w:t>Non-controlled drugs must be stored in the designated First Aid drawer in the office.</w:t>
      </w:r>
    </w:p>
    <w:p w14:paraId="0CC5EE97" w14:textId="77777777" w:rsidR="007F27F9" w:rsidRPr="00632B59" w:rsidRDefault="007F27F9">
      <w:pPr>
        <w:numPr>
          <w:ilvl w:val="0"/>
          <w:numId w:val="25"/>
        </w:numPr>
        <w:rPr>
          <w:rFonts w:ascii="Comic Sans MS" w:hAnsi="Comic Sans MS" w:cs="Arial"/>
        </w:rPr>
      </w:pPr>
      <w:r w:rsidRPr="00632B59">
        <w:rPr>
          <w:rFonts w:ascii="Comic Sans MS" w:hAnsi="Comic Sans MS" w:cs="Arial"/>
        </w:rPr>
        <w:t>Controlled drugs must be stored in the designated lockable non-portable container.</w:t>
      </w:r>
    </w:p>
    <w:p w14:paraId="0F9330DE" w14:textId="73FF1394" w:rsidR="007F27F9" w:rsidRPr="00632B59" w:rsidRDefault="3298BF1F">
      <w:pPr>
        <w:numPr>
          <w:ilvl w:val="0"/>
          <w:numId w:val="26"/>
        </w:numPr>
        <w:rPr>
          <w:rFonts w:ascii="Comic Sans MS" w:hAnsi="Comic Sans MS" w:cs="Arial"/>
        </w:rPr>
      </w:pPr>
      <w:r w:rsidRPr="3298BF1F">
        <w:rPr>
          <w:rFonts w:ascii="Comic Sans MS" w:hAnsi="Comic Sans MS" w:cs="Arial"/>
        </w:rPr>
        <w:t>All treatments or doses of medicine must be logged by the nominated member of staff on a Record of Dispensed Medication Form to accompany the Request to Give Medication Form, and all paperwork stored at the end of the course in the Dispensed Medication Record book in the staffroom.</w:t>
      </w:r>
    </w:p>
    <w:p w14:paraId="35FA891E" w14:textId="3842207B" w:rsidR="007F27F9" w:rsidRPr="00632B59" w:rsidRDefault="3298BF1F">
      <w:pPr>
        <w:numPr>
          <w:ilvl w:val="0"/>
          <w:numId w:val="27"/>
        </w:numPr>
        <w:rPr>
          <w:rFonts w:ascii="Comic Sans MS" w:hAnsi="Comic Sans MS" w:cs="Arial"/>
        </w:rPr>
      </w:pPr>
      <w:r w:rsidRPr="3298BF1F">
        <w:rPr>
          <w:rFonts w:ascii="Comic Sans MS" w:hAnsi="Comic Sans MS" w:cs="Arial"/>
        </w:rPr>
        <w:t>Nominated members of staff who receive medicine must countersign the request form.</w:t>
      </w:r>
    </w:p>
    <w:p w14:paraId="16D67FA2" w14:textId="77777777" w:rsidR="007F27F9" w:rsidRPr="00DD39F6" w:rsidRDefault="007F27F9" w:rsidP="00611255">
      <w:pPr>
        <w:pStyle w:val="Heading2"/>
        <w:shd w:val="pct15" w:color="auto" w:fill="auto"/>
        <w:rPr>
          <w:rFonts w:ascii="Comic Sans MS" w:hAnsi="Comic Sans MS"/>
          <w:i w:val="0"/>
          <w:sz w:val="24"/>
          <w:szCs w:val="24"/>
        </w:rPr>
      </w:pPr>
      <w:r w:rsidRPr="00DD39F6">
        <w:rPr>
          <w:rFonts w:ascii="Comic Sans MS" w:hAnsi="Comic Sans MS"/>
          <w:i w:val="0"/>
          <w:sz w:val="24"/>
          <w:szCs w:val="24"/>
        </w:rPr>
        <w:t>INCLUSION STATEMENT</w:t>
      </w:r>
    </w:p>
    <w:p w14:paraId="3656B9AB" w14:textId="77777777" w:rsidR="007F27F9" w:rsidRPr="00632B59" w:rsidRDefault="007F27F9">
      <w:pPr>
        <w:rPr>
          <w:rFonts w:ascii="Comic Sans MS" w:hAnsi="Comic Sans MS" w:cs="Arial"/>
        </w:rPr>
      </w:pPr>
    </w:p>
    <w:p w14:paraId="360A34F7" w14:textId="77777777" w:rsidR="007F27F9" w:rsidRPr="00632B59" w:rsidRDefault="007F27F9" w:rsidP="000C71B8">
      <w:pPr>
        <w:rPr>
          <w:rFonts w:ascii="Comic Sans MS" w:hAnsi="Comic Sans MS" w:cs="Arial"/>
        </w:rPr>
      </w:pPr>
      <w:r w:rsidRPr="00632B59">
        <w:rPr>
          <w:rFonts w:ascii="Comic Sans MS" w:hAnsi="Comic Sans MS" w:cs="Arial"/>
        </w:rPr>
        <w:t xml:space="preserve">At </w:t>
      </w:r>
      <w:smartTag w:uri="urn:schemas-microsoft-com:office:smarttags" w:element="place">
        <w:smartTag w:uri="urn:schemas-microsoft-com:office:smarttags" w:element="PlaceName">
          <w:r w:rsidRPr="00632B59">
            <w:rPr>
              <w:rFonts w:ascii="Comic Sans MS" w:hAnsi="Comic Sans MS" w:cs="Arial"/>
            </w:rPr>
            <w:t>Victoria</w:t>
          </w:r>
        </w:smartTag>
        <w:r w:rsidRPr="00632B59">
          <w:rPr>
            <w:rFonts w:ascii="Comic Sans MS" w:hAnsi="Comic Sans MS" w:cs="Arial"/>
          </w:rPr>
          <w:t xml:space="preserve"> </w:t>
        </w:r>
        <w:smartTag w:uri="urn:schemas-microsoft-com:office:smarttags" w:element="PlaceName">
          <w:r w:rsidRPr="00632B59">
            <w:rPr>
              <w:rFonts w:ascii="Comic Sans MS" w:hAnsi="Comic Sans MS" w:cs="Arial"/>
            </w:rPr>
            <w:t>Road</w:t>
          </w:r>
        </w:smartTag>
        <w:r w:rsidRPr="00632B59">
          <w:rPr>
            <w:rFonts w:ascii="Comic Sans MS" w:hAnsi="Comic Sans MS" w:cs="Arial"/>
          </w:rPr>
          <w:t xml:space="preserve"> </w:t>
        </w:r>
        <w:smartTag w:uri="urn:schemas-microsoft-com:office:smarttags" w:element="PlaceType">
          <w:r w:rsidRPr="00632B59">
            <w:rPr>
              <w:rFonts w:ascii="Comic Sans MS" w:hAnsi="Comic Sans MS" w:cs="Arial"/>
            </w:rPr>
            <w:t>Primary School</w:t>
          </w:r>
        </w:smartTag>
      </w:smartTag>
      <w:r w:rsidRPr="00632B59">
        <w:rPr>
          <w:rFonts w:ascii="Comic Sans MS" w:hAnsi="Comic Sans MS" w:cs="Arial"/>
        </w:rPr>
        <w:t>, every child matters.  All staff provide a safe, secure and accessible learning environment, where each child is valued and their individualities celebrated.</w:t>
      </w:r>
    </w:p>
    <w:p w14:paraId="45FB0818" w14:textId="77777777" w:rsidR="007F27F9" w:rsidRPr="00632B59" w:rsidRDefault="007F27F9" w:rsidP="000C71B8">
      <w:pPr>
        <w:rPr>
          <w:rFonts w:ascii="Comic Sans MS" w:hAnsi="Comic Sans MS" w:cs="Arial"/>
        </w:rPr>
      </w:pPr>
    </w:p>
    <w:p w14:paraId="044261D1" w14:textId="77777777" w:rsidR="007F27F9" w:rsidRDefault="007F27F9">
      <w:pPr>
        <w:rPr>
          <w:rFonts w:ascii="Comic Sans MS" w:hAnsi="Comic Sans MS" w:cs="Arial"/>
        </w:rPr>
      </w:pPr>
      <w:r w:rsidRPr="00632B59">
        <w:rPr>
          <w:rFonts w:ascii="Comic Sans MS" w:hAnsi="Comic Sans MS" w:cs="Arial"/>
        </w:rPr>
        <w:lastRenderedPageBreak/>
        <w:t>Inclusion at our school recognises a child’s right to, and provides for, a broad, balanced, relevant and challenging curriculum appropriate to their individual abilities, talents and personal qualities.</w:t>
      </w:r>
    </w:p>
    <w:p w14:paraId="6F547B5A" w14:textId="77777777" w:rsidR="007F27F9" w:rsidRDefault="007F27F9" w:rsidP="003A1939">
      <w:pPr>
        <w:jc w:val="center"/>
        <w:rPr>
          <w:rFonts w:ascii="Comic Sans MS" w:hAnsi="Comic Sans MS" w:cs="Arial"/>
        </w:rPr>
      </w:pPr>
      <w:r>
        <w:rPr>
          <w:rFonts w:ascii="Comic Sans MS" w:hAnsi="Comic Sans MS" w:cs="Arial"/>
        </w:rPr>
        <w:br w:type="page"/>
      </w:r>
      <w:smartTag w:uri="urn:schemas-microsoft-com:office:smarttags" w:element="place">
        <w:smartTag w:uri="urn:schemas-microsoft-com:office:smarttags" w:element="PlaceName">
          <w:r>
            <w:rPr>
              <w:rFonts w:ascii="Comic Sans MS" w:hAnsi="Comic Sans MS" w:cs="Arial"/>
            </w:rPr>
            <w:lastRenderedPageBreak/>
            <w:t>VICTORIA</w:t>
          </w:r>
        </w:smartTag>
        <w:r>
          <w:rPr>
            <w:rFonts w:ascii="Comic Sans MS" w:hAnsi="Comic Sans MS" w:cs="Arial"/>
          </w:rPr>
          <w:t xml:space="preserve"> </w:t>
        </w:r>
        <w:smartTag w:uri="urn:schemas-microsoft-com:office:smarttags" w:element="PlaceName">
          <w:r>
            <w:rPr>
              <w:rFonts w:ascii="Comic Sans MS" w:hAnsi="Comic Sans MS" w:cs="Arial"/>
            </w:rPr>
            <w:t>ROAD</w:t>
          </w:r>
        </w:smartTag>
        <w:r>
          <w:rPr>
            <w:rFonts w:ascii="Comic Sans MS" w:hAnsi="Comic Sans MS" w:cs="Arial"/>
          </w:rPr>
          <w:t xml:space="preserve"> </w:t>
        </w:r>
        <w:smartTag w:uri="urn:schemas-microsoft-com:office:smarttags" w:element="PlaceType">
          <w:r>
            <w:rPr>
              <w:rFonts w:ascii="Comic Sans MS" w:hAnsi="Comic Sans MS" w:cs="Arial"/>
            </w:rPr>
            <w:t>PRIMARY SCHOOL</w:t>
          </w:r>
        </w:smartTag>
      </w:smartTag>
    </w:p>
    <w:p w14:paraId="049F31CB" w14:textId="77777777" w:rsidR="007F27F9" w:rsidRDefault="007F27F9" w:rsidP="003A1939">
      <w:pPr>
        <w:jc w:val="center"/>
        <w:rPr>
          <w:rFonts w:ascii="Comic Sans MS" w:hAnsi="Comic Sans MS" w:cs="Arial"/>
        </w:rPr>
      </w:pPr>
    </w:p>
    <w:p w14:paraId="3742835E" w14:textId="77777777" w:rsidR="007F27F9" w:rsidRDefault="007F27F9" w:rsidP="003A1939">
      <w:pPr>
        <w:jc w:val="center"/>
        <w:rPr>
          <w:rFonts w:ascii="Comic Sans MS" w:hAnsi="Comic Sans MS" w:cs="Arial"/>
        </w:rPr>
      </w:pPr>
      <w:r>
        <w:rPr>
          <w:rFonts w:ascii="Comic Sans MS" w:hAnsi="Comic Sans MS" w:cs="Arial"/>
        </w:rPr>
        <w:t>REQUEST FOR THE SCHOOL TO GIVE MEDICATION</w:t>
      </w:r>
    </w:p>
    <w:p w14:paraId="53128261" w14:textId="77777777" w:rsidR="007F27F9" w:rsidRDefault="007F27F9">
      <w:pPr>
        <w:rPr>
          <w:rFonts w:ascii="Comic Sans MS" w:hAnsi="Comic Sans MS" w:cs="Arial"/>
        </w:rPr>
      </w:pPr>
    </w:p>
    <w:p w14:paraId="62486C05" w14:textId="77777777" w:rsidR="007F27F9" w:rsidRDefault="007F27F9">
      <w:pPr>
        <w:rPr>
          <w:rFonts w:ascii="Comic Sans MS" w:hAnsi="Comic Sans MS" w:cs="Arial"/>
        </w:rPr>
      </w:pPr>
    </w:p>
    <w:p w14:paraId="6B4D4451"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Dear Headteacher</w:t>
      </w:r>
    </w:p>
    <w:p w14:paraId="4101652C" w14:textId="77777777" w:rsidR="007F27F9" w:rsidRPr="003A1939" w:rsidRDefault="007F27F9">
      <w:pPr>
        <w:rPr>
          <w:rFonts w:ascii="Comic Sans MS" w:hAnsi="Comic Sans MS" w:cs="Arial"/>
          <w:sz w:val="20"/>
          <w:szCs w:val="20"/>
        </w:rPr>
      </w:pPr>
    </w:p>
    <w:p w14:paraId="4E1587E9"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I request that …………………………………………………………………(full name of Pupil) be given the following medicine(s) while at school:</w:t>
      </w:r>
    </w:p>
    <w:p w14:paraId="4B99056E" w14:textId="77777777" w:rsidR="007F27F9" w:rsidRPr="003A1939" w:rsidRDefault="007F27F9">
      <w:pPr>
        <w:rPr>
          <w:rFonts w:ascii="Comic Sans MS" w:hAnsi="Comic Sans MS" w:cs="Arial"/>
          <w:sz w:val="20"/>
          <w:szCs w:val="20"/>
        </w:rPr>
      </w:pPr>
    </w:p>
    <w:p w14:paraId="76DDBA65"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Name of Medicine</w:t>
      </w:r>
    </w:p>
    <w:p w14:paraId="1299C43A" w14:textId="77777777" w:rsidR="007F27F9" w:rsidRPr="003A1939" w:rsidRDefault="007F27F9">
      <w:pPr>
        <w:rPr>
          <w:rFonts w:ascii="Comic Sans MS" w:hAnsi="Comic Sans MS" w:cs="Arial"/>
          <w:sz w:val="20"/>
          <w:szCs w:val="20"/>
        </w:rPr>
      </w:pPr>
    </w:p>
    <w:p w14:paraId="05AD5864"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Duration of Course</w:t>
      </w:r>
    </w:p>
    <w:p w14:paraId="4DDBEF00" w14:textId="77777777" w:rsidR="007F27F9" w:rsidRPr="003A1939" w:rsidRDefault="007F27F9">
      <w:pPr>
        <w:rPr>
          <w:rFonts w:ascii="Comic Sans MS" w:hAnsi="Comic Sans MS" w:cs="Arial"/>
          <w:sz w:val="20"/>
          <w:szCs w:val="20"/>
        </w:rPr>
      </w:pPr>
    </w:p>
    <w:p w14:paraId="4F6A9495"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Dose Prescribed</w:t>
      </w:r>
    </w:p>
    <w:p w14:paraId="3461D779" w14:textId="77777777" w:rsidR="007F27F9" w:rsidRPr="003A1939" w:rsidRDefault="007F27F9">
      <w:pPr>
        <w:rPr>
          <w:rFonts w:ascii="Comic Sans MS" w:hAnsi="Comic Sans MS" w:cs="Arial"/>
          <w:sz w:val="20"/>
          <w:szCs w:val="20"/>
        </w:rPr>
      </w:pPr>
    </w:p>
    <w:p w14:paraId="3A13E3E1"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Time(s) to be given</w:t>
      </w:r>
    </w:p>
    <w:p w14:paraId="3CF2D8B6" w14:textId="77777777" w:rsidR="007F27F9" w:rsidRPr="003A1939" w:rsidRDefault="007F27F9">
      <w:pPr>
        <w:rPr>
          <w:rFonts w:ascii="Comic Sans MS" w:hAnsi="Comic Sans MS" w:cs="Arial"/>
          <w:sz w:val="20"/>
          <w:szCs w:val="20"/>
        </w:rPr>
      </w:pPr>
    </w:p>
    <w:p w14:paraId="19EBE12A"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The above medication has been prescribed by the family or hospital doctor.  It is clearly labelled indicating contents, dosage and child’s name in FULL.</w:t>
      </w:r>
    </w:p>
    <w:p w14:paraId="0FB78278" w14:textId="77777777" w:rsidR="007F27F9" w:rsidRPr="003A1939" w:rsidRDefault="007F27F9">
      <w:pPr>
        <w:rPr>
          <w:rFonts w:ascii="Comic Sans MS" w:hAnsi="Comic Sans MS" w:cs="Arial"/>
          <w:sz w:val="20"/>
          <w:szCs w:val="20"/>
        </w:rPr>
      </w:pPr>
    </w:p>
    <w:p w14:paraId="091B1860"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I will bring the medicine into school myself or will ask another responsible adult</w:t>
      </w:r>
    </w:p>
    <w:p w14:paraId="1FC39945" w14:textId="77777777" w:rsidR="007F27F9" w:rsidRPr="003A1939" w:rsidRDefault="007F27F9">
      <w:pPr>
        <w:rPr>
          <w:rFonts w:ascii="Comic Sans MS" w:hAnsi="Comic Sans MS" w:cs="Arial"/>
          <w:sz w:val="20"/>
          <w:szCs w:val="20"/>
        </w:rPr>
      </w:pPr>
    </w:p>
    <w:p w14:paraId="7B09DFDC"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w:t>
      </w:r>
    </w:p>
    <w:p w14:paraId="0562CB0E" w14:textId="77777777" w:rsidR="007F27F9" w:rsidRPr="003A1939" w:rsidRDefault="007F27F9">
      <w:pPr>
        <w:rPr>
          <w:rFonts w:ascii="Comic Sans MS" w:hAnsi="Comic Sans MS" w:cs="Arial"/>
          <w:sz w:val="20"/>
          <w:szCs w:val="20"/>
        </w:rPr>
      </w:pPr>
    </w:p>
    <w:p w14:paraId="621719D1"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to bring it in, and accept that this is a service which the school is not obliged to undertake and also agree to inform the school of any change in dosage immediately.</w:t>
      </w:r>
    </w:p>
    <w:p w14:paraId="34CE0A41" w14:textId="77777777" w:rsidR="007F27F9" w:rsidRPr="003A1939" w:rsidRDefault="007F27F9">
      <w:pPr>
        <w:rPr>
          <w:rFonts w:ascii="Comic Sans MS" w:hAnsi="Comic Sans MS" w:cs="Arial"/>
          <w:sz w:val="20"/>
          <w:szCs w:val="20"/>
        </w:rPr>
      </w:pPr>
    </w:p>
    <w:p w14:paraId="669C3E11"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Signed …………………………………………………………………</w:t>
      </w:r>
      <w:r w:rsidRPr="003A1939">
        <w:rPr>
          <w:rFonts w:ascii="Comic Sans MS" w:hAnsi="Comic Sans MS" w:cs="Arial"/>
          <w:sz w:val="20"/>
          <w:szCs w:val="20"/>
        </w:rPr>
        <w:tab/>
      </w:r>
      <w:r w:rsidRPr="003A1939">
        <w:rPr>
          <w:rFonts w:ascii="Comic Sans MS" w:hAnsi="Comic Sans MS" w:cs="Arial"/>
          <w:sz w:val="20"/>
          <w:szCs w:val="20"/>
        </w:rPr>
        <w:tab/>
        <w:t>……………………………………………</w:t>
      </w:r>
    </w:p>
    <w:p w14:paraId="2F73FE07"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ab/>
      </w:r>
      <w:r>
        <w:rPr>
          <w:rFonts w:ascii="Comic Sans MS" w:hAnsi="Comic Sans MS" w:cs="Arial"/>
          <w:sz w:val="20"/>
          <w:szCs w:val="20"/>
        </w:rPr>
        <w:t>(Parent/Guardian)</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Pr="003A1939">
        <w:rPr>
          <w:rFonts w:ascii="Comic Sans MS" w:hAnsi="Comic Sans MS" w:cs="Arial"/>
          <w:sz w:val="20"/>
          <w:szCs w:val="20"/>
        </w:rPr>
        <w:t>(Nominated Member of Staff)</w:t>
      </w:r>
    </w:p>
    <w:p w14:paraId="62EBF3C5" w14:textId="77777777" w:rsidR="007F27F9" w:rsidRPr="003A1939" w:rsidRDefault="007F27F9">
      <w:pPr>
        <w:rPr>
          <w:rFonts w:ascii="Comic Sans MS" w:hAnsi="Comic Sans MS" w:cs="Arial"/>
          <w:sz w:val="20"/>
          <w:szCs w:val="20"/>
        </w:rPr>
      </w:pPr>
    </w:p>
    <w:p w14:paraId="0D1319D4"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Address:  ……………………………………………………………</w:t>
      </w:r>
    </w:p>
    <w:p w14:paraId="6D98A12B" w14:textId="77777777" w:rsidR="007F27F9" w:rsidRPr="003A1939" w:rsidRDefault="007F27F9">
      <w:pPr>
        <w:rPr>
          <w:rFonts w:ascii="Comic Sans MS" w:hAnsi="Comic Sans MS" w:cs="Arial"/>
          <w:sz w:val="20"/>
          <w:szCs w:val="20"/>
        </w:rPr>
      </w:pPr>
    </w:p>
    <w:p w14:paraId="5FF32838"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ab/>
      </w:r>
      <w:r>
        <w:rPr>
          <w:rFonts w:ascii="Comic Sans MS" w:hAnsi="Comic Sans MS" w:cs="Arial"/>
          <w:sz w:val="20"/>
          <w:szCs w:val="20"/>
        </w:rPr>
        <w:t xml:space="preserve">   </w:t>
      </w:r>
      <w:r w:rsidRPr="003A1939">
        <w:rPr>
          <w:rFonts w:ascii="Comic Sans MS" w:hAnsi="Comic Sans MS" w:cs="Arial"/>
          <w:sz w:val="20"/>
          <w:szCs w:val="20"/>
        </w:rPr>
        <w:t xml:space="preserve"> ……………………………………………………………</w:t>
      </w:r>
    </w:p>
    <w:p w14:paraId="2946DB82" w14:textId="77777777" w:rsidR="007F27F9" w:rsidRPr="003A1939" w:rsidRDefault="007F27F9">
      <w:pPr>
        <w:rPr>
          <w:rFonts w:ascii="Comic Sans MS" w:hAnsi="Comic Sans MS" w:cs="Arial"/>
          <w:sz w:val="20"/>
          <w:szCs w:val="20"/>
        </w:rPr>
      </w:pPr>
    </w:p>
    <w:p w14:paraId="3BFF9702"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ab/>
      </w:r>
      <w:r>
        <w:rPr>
          <w:rFonts w:ascii="Comic Sans MS" w:hAnsi="Comic Sans MS" w:cs="Arial"/>
          <w:sz w:val="20"/>
          <w:szCs w:val="20"/>
        </w:rPr>
        <w:t xml:space="preserve">   </w:t>
      </w:r>
      <w:r w:rsidRPr="003A1939">
        <w:rPr>
          <w:rFonts w:ascii="Comic Sans MS" w:hAnsi="Comic Sans MS" w:cs="Arial"/>
          <w:sz w:val="20"/>
          <w:szCs w:val="20"/>
        </w:rPr>
        <w:t xml:space="preserve"> …………………………………………………………….</w:t>
      </w:r>
    </w:p>
    <w:p w14:paraId="5997CC1D" w14:textId="77777777" w:rsidR="007F27F9" w:rsidRPr="003A1939" w:rsidRDefault="007F27F9">
      <w:pPr>
        <w:rPr>
          <w:rFonts w:ascii="Comic Sans MS" w:hAnsi="Comic Sans MS" w:cs="Arial"/>
          <w:sz w:val="20"/>
          <w:szCs w:val="20"/>
        </w:rPr>
      </w:pPr>
    </w:p>
    <w:p w14:paraId="0BDE2AB5" w14:textId="77777777" w:rsidR="007F27F9" w:rsidRPr="003A1939" w:rsidRDefault="007F27F9">
      <w:pPr>
        <w:rPr>
          <w:rFonts w:ascii="Comic Sans MS" w:hAnsi="Comic Sans MS" w:cs="Arial"/>
          <w:sz w:val="20"/>
          <w:szCs w:val="20"/>
        </w:rPr>
      </w:pPr>
      <w:r w:rsidRPr="003A1939">
        <w:rPr>
          <w:rFonts w:ascii="Comic Sans MS" w:hAnsi="Comic Sans MS" w:cs="Arial"/>
          <w:sz w:val="20"/>
          <w:szCs w:val="20"/>
        </w:rPr>
        <w:t>Date:       ……………………………………………………………..</w:t>
      </w:r>
    </w:p>
    <w:p w14:paraId="110FFD37" w14:textId="77777777" w:rsidR="007F27F9" w:rsidRPr="003A1939" w:rsidRDefault="007F27F9">
      <w:pPr>
        <w:rPr>
          <w:rFonts w:ascii="Comic Sans MS" w:hAnsi="Comic Sans MS" w:cs="Arial"/>
          <w:sz w:val="20"/>
          <w:szCs w:val="20"/>
        </w:rPr>
      </w:pPr>
    </w:p>
    <w:p w14:paraId="604F36A3" w14:textId="77777777" w:rsidR="007F27F9" w:rsidRPr="003A1939" w:rsidRDefault="007F27F9">
      <w:pPr>
        <w:rPr>
          <w:rFonts w:ascii="Comic Sans MS" w:hAnsi="Comic Sans MS" w:cs="Arial"/>
          <w:b/>
          <w:sz w:val="20"/>
          <w:szCs w:val="20"/>
        </w:rPr>
      </w:pPr>
      <w:r w:rsidRPr="003A1939">
        <w:rPr>
          <w:rFonts w:ascii="Comic Sans MS" w:hAnsi="Comic Sans MS" w:cs="Arial"/>
          <w:b/>
          <w:sz w:val="20"/>
          <w:szCs w:val="20"/>
        </w:rPr>
        <w:t>Note to Parents:</w:t>
      </w:r>
    </w:p>
    <w:p w14:paraId="6B699379" w14:textId="77777777" w:rsidR="007F27F9" w:rsidRPr="003A1939" w:rsidRDefault="007F27F9">
      <w:pPr>
        <w:rPr>
          <w:rFonts w:ascii="Comic Sans MS" w:hAnsi="Comic Sans MS" w:cs="Arial"/>
          <w:sz w:val="20"/>
          <w:szCs w:val="20"/>
        </w:rPr>
      </w:pPr>
    </w:p>
    <w:p w14:paraId="08BB84B9" w14:textId="77777777" w:rsidR="007F27F9" w:rsidRPr="003A1939" w:rsidRDefault="007F27F9" w:rsidP="003A1939">
      <w:pPr>
        <w:numPr>
          <w:ilvl w:val="0"/>
          <w:numId w:val="28"/>
        </w:numPr>
        <w:rPr>
          <w:rFonts w:ascii="Comic Sans MS" w:hAnsi="Comic Sans MS" w:cs="Arial"/>
          <w:sz w:val="20"/>
          <w:szCs w:val="20"/>
        </w:rPr>
      </w:pPr>
      <w:r w:rsidRPr="003A1939">
        <w:rPr>
          <w:rFonts w:ascii="Comic Sans MS" w:hAnsi="Comic Sans MS" w:cs="Arial"/>
          <w:sz w:val="20"/>
          <w:szCs w:val="20"/>
        </w:rPr>
        <w:t>Medication will not be accepted by the school unless this form is completed and signed by the parent or legal guardian of the child and that the administration of the medicine is agreed by the Headteacher.</w:t>
      </w:r>
    </w:p>
    <w:p w14:paraId="12149912" w14:textId="77777777" w:rsidR="007F27F9" w:rsidRPr="003A1939" w:rsidRDefault="007F27F9" w:rsidP="003A1939">
      <w:pPr>
        <w:numPr>
          <w:ilvl w:val="0"/>
          <w:numId w:val="28"/>
        </w:numPr>
        <w:rPr>
          <w:rFonts w:ascii="Comic Sans MS" w:hAnsi="Comic Sans MS" w:cs="Arial"/>
          <w:sz w:val="20"/>
          <w:szCs w:val="20"/>
        </w:rPr>
      </w:pPr>
      <w:r w:rsidRPr="003A1939">
        <w:rPr>
          <w:rFonts w:ascii="Comic Sans MS" w:hAnsi="Comic Sans MS" w:cs="Arial"/>
          <w:sz w:val="20"/>
          <w:szCs w:val="20"/>
        </w:rPr>
        <w:t>The Governors and Headteacher reserve the right to withdraw this service.</w:t>
      </w:r>
    </w:p>
    <w:sectPr w:rsidR="007F27F9" w:rsidRPr="003A1939" w:rsidSect="00CC26D0">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89D63" w14:textId="77777777" w:rsidR="00E019B4" w:rsidRDefault="00E019B4">
      <w:r>
        <w:separator/>
      </w:r>
    </w:p>
  </w:endnote>
  <w:endnote w:type="continuationSeparator" w:id="0">
    <w:p w14:paraId="7984C28E" w14:textId="77777777" w:rsidR="00E019B4" w:rsidRDefault="00E0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F13B" w14:textId="77777777" w:rsidR="00803A3F" w:rsidRDefault="00803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5079" w14:textId="2BA3D3CA" w:rsidR="007F27F9" w:rsidRPr="00520D5C" w:rsidRDefault="007F27F9">
    <w:pPr>
      <w:pStyle w:val="Footer"/>
      <w:rPr>
        <w:rFonts w:ascii="Comic Sans MS" w:hAnsi="Comic Sans MS" w:cs="Arial"/>
        <w:i/>
        <w:sz w:val="20"/>
        <w:szCs w:val="20"/>
      </w:rPr>
    </w:pPr>
    <w:r w:rsidRPr="00520D5C">
      <w:rPr>
        <w:rFonts w:ascii="Comic Sans MS" w:hAnsi="Comic Sans MS" w:cs="Arial"/>
        <w:i/>
        <w:sz w:val="20"/>
        <w:szCs w:val="20"/>
      </w:rPr>
      <w:t>Medicines in School Policy</w:t>
    </w:r>
    <w:r w:rsidRPr="00520D5C">
      <w:rPr>
        <w:rFonts w:ascii="Comic Sans MS" w:hAnsi="Comic Sans MS" w:cs="Arial"/>
        <w:i/>
        <w:sz w:val="20"/>
        <w:szCs w:val="20"/>
      </w:rPr>
      <w:tab/>
      <w:t xml:space="preserve">Page </w:t>
    </w:r>
    <w:r w:rsidRPr="00520D5C">
      <w:rPr>
        <w:rStyle w:val="PageNumber"/>
        <w:rFonts w:ascii="Comic Sans MS" w:hAnsi="Comic Sans MS" w:cs="Arial"/>
        <w:i/>
        <w:sz w:val="20"/>
        <w:szCs w:val="20"/>
      </w:rPr>
      <w:fldChar w:fldCharType="begin"/>
    </w:r>
    <w:r w:rsidRPr="00520D5C">
      <w:rPr>
        <w:rStyle w:val="PageNumber"/>
        <w:rFonts w:ascii="Comic Sans MS" w:hAnsi="Comic Sans MS" w:cs="Arial"/>
        <w:i/>
        <w:sz w:val="20"/>
        <w:szCs w:val="20"/>
      </w:rPr>
      <w:instrText xml:space="preserve"> PAGE </w:instrText>
    </w:r>
    <w:r w:rsidRPr="00520D5C">
      <w:rPr>
        <w:rStyle w:val="PageNumber"/>
        <w:rFonts w:ascii="Comic Sans MS" w:hAnsi="Comic Sans MS" w:cs="Arial"/>
        <w:i/>
        <w:sz w:val="20"/>
        <w:szCs w:val="20"/>
      </w:rPr>
      <w:fldChar w:fldCharType="separate"/>
    </w:r>
    <w:r w:rsidR="00AD7ACA">
      <w:rPr>
        <w:rStyle w:val="PageNumber"/>
        <w:rFonts w:ascii="Comic Sans MS" w:hAnsi="Comic Sans MS" w:cs="Arial"/>
        <w:i/>
        <w:noProof/>
        <w:sz w:val="20"/>
        <w:szCs w:val="20"/>
      </w:rPr>
      <w:t>4</w:t>
    </w:r>
    <w:r w:rsidRPr="00520D5C">
      <w:rPr>
        <w:rStyle w:val="PageNumber"/>
        <w:rFonts w:ascii="Comic Sans MS" w:hAnsi="Comic Sans MS" w:cs="Arial"/>
        <w:i/>
        <w:sz w:val="20"/>
        <w:szCs w:val="20"/>
      </w:rPr>
      <w:fldChar w:fldCharType="end"/>
    </w:r>
    <w:r w:rsidRPr="00520D5C">
      <w:rPr>
        <w:rStyle w:val="PageNumber"/>
        <w:rFonts w:ascii="Comic Sans MS" w:hAnsi="Comic Sans MS" w:cs="Arial"/>
        <w:i/>
        <w:sz w:val="20"/>
        <w:szCs w:val="20"/>
      </w:rPr>
      <w:t xml:space="preserve"> of </w:t>
    </w:r>
    <w:r w:rsidRPr="00520D5C">
      <w:rPr>
        <w:rStyle w:val="PageNumber"/>
        <w:rFonts w:ascii="Comic Sans MS" w:hAnsi="Comic Sans MS" w:cs="Arial"/>
        <w:i/>
        <w:sz w:val="20"/>
        <w:szCs w:val="20"/>
      </w:rPr>
      <w:fldChar w:fldCharType="begin"/>
    </w:r>
    <w:r w:rsidRPr="00520D5C">
      <w:rPr>
        <w:rStyle w:val="PageNumber"/>
        <w:rFonts w:ascii="Comic Sans MS" w:hAnsi="Comic Sans MS" w:cs="Arial"/>
        <w:i/>
        <w:sz w:val="20"/>
        <w:szCs w:val="20"/>
      </w:rPr>
      <w:instrText xml:space="preserve"> NUMPAGES </w:instrText>
    </w:r>
    <w:r w:rsidRPr="00520D5C">
      <w:rPr>
        <w:rStyle w:val="PageNumber"/>
        <w:rFonts w:ascii="Comic Sans MS" w:hAnsi="Comic Sans MS" w:cs="Arial"/>
        <w:i/>
        <w:sz w:val="20"/>
        <w:szCs w:val="20"/>
      </w:rPr>
      <w:fldChar w:fldCharType="separate"/>
    </w:r>
    <w:r w:rsidR="00AD7ACA">
      <w:rPr>
        <w:rStyle w:val="PageNumber"/>
        <w:rFonts w:ascii="Comic Sans MS" w:hAnsi="Comic Sans MS" w:cs="Arial"/>
        <w:i/>
        <w:noProof/>
        <w:sz w:val="20"/>
        <w:szCs w:val="20"/>
      </w:rPr>
      <w:t>4</w:t>
    </w:r>
    <w:r w:rsidRPr="00520D5C">
      <w:rPr>
        <w:rStyle w:val="PageNumber"/>
        <w:rFonts w:ascii="Comic Sans MS" w:hAnsi="Comic Sans MS" w:cs="Arial"/>
        <w:i/>
        <w:sz w:val="20"/>
        <w:szCs w:val="20"/>
      </w:rPr>
      <w:fldChar w:fldCharType="end"/>
    </w:r>
    <w:r w:rsidRPr="00520D5C">
      <w:rPr>
        <w:rStyle w:val="PageNumber"/>
        <w:rFonts w:ascii="Comic Sans MS" w:hAnsi="Comic Sans MS" w:cs="Arial"/>
        <w:i/>
        <w:sz w:val="20"/>
        <w:szCs w:val="20"/>
      </w:rPr>
      <w:tab/>
    </w:r>
    <w:r w:rsidR="00803A3F">
      <w:rPr>
        <w:rStyle w:val="PageNumber"/>
        <w:rFonts w:ascii="Comic Sans MS" w:hAnsi="Comic Sans MS" w:cs="Arial"/>
        <w:i/>
        <w:sz w:val="20"/>
        <w:szCs w:val="20"/>
      </w:rPr>
      <w:t>29</w:t>
    </w:r>
    <w:r w:rsidR="00803A3F" w:rsidRPr="00803A3F">
      <w:rPr>
        <w:rStyle w:val="PageNumber"/>
        <w:rFonts w:ascii="Comic Sans MS" w:hAnsi="Comic Sans MS" w:cs="Arial"/>
        <w:i/>
        <w:sz w:val="20"/>
        <w:szCs w:val="20"/>
        <w:vertAlign w:val="superscript"/>
      </w:rPr>
      <w:t>th</w:t>
    </w:r>
    <w:r w:rsidR="00803A3F">
      <w:rPr>
        <w:rStyle w:val="PageNumber"/>
        <w:rFonts w:ascii="Comic Sans MS" w:hAnsi="Comic Sans MS" w:cs="Arial"/>
        <w:i/>
        <w:sz w:val="20"/>
        <w:szCs w:val="20"/>
      </w:rPr>
      <w:t xml:space="preserve"> May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A16B" w14:textId="77777777" w:rsidR="00803A3F" w:rsidRDefault="00803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DBED1" w14:textId="77777777" w:rsidR="00E019B4" w:rsidRDefault="00E019B4">
      <w:r>
        <w:separator/>
      </w:r>
    </w:p>
  </w:footnote>
  <w:footnote w:type="continuationSeparator" w:id="0">
    <w:p w14:paraId="336CA3C1" w14:textId="77777777" w:rsidR="00E019B4" w:rsidRDefault="00E0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D5B5" w14:textId="77777777" w:rsidR="00803A3F" w:rsidRDefault="00803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2BDB" w14:textId="77777777" w:rsidR="00803A3F" w:rsidRDefault="00803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2D45" w14:textId="77777777" w:rsidR="00803A3F" w:rsidRDefault="00803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11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B265F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B530F6C"/>
    <w:multiLevelType w:val="singleLevel"/>
    <w:tmpl w:val="B62889B0"/>
    <w:lvl w:ilvl="0">
      <w:start w:val="1"/>
      <w:numFmt w:val="decimal"/>
      <w:lvlText w:val="%1."/>
      <w:lvlJc w:val="left"/>
      <w:pPr>
        <w:tabs>
          <w:tab w:val="num" w:pos="720"/>
        </w:tabs>
        <w:ind w:left="720" w:hanging="720"/>
      </w:pPr>
      <w:rPr>
        <w:rFonts w:cs="Times New Roman" w:hint="default"/>
      </w:rPr>
    </w:lvl>
  </w:abstractNum>
  <w:abstractNum w:abstractNumId="3">
    <w:nsid w:val="1BA952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BED0A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06A3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10863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3E117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57F35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B1166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7B0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5791F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A1754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DA535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21563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8AD6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249749F"/>
    <w:multiLevelType w:val="hybridMultilevel"/>
    <w:tmpl w:val="A41897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A6A6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5844D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AEF2B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70E31263"/>
    <w:multiLevelType w:val="hybridMultilevel"/>
    <w:tmpl w:val="071E5C42"/>
    <w:lvl w:ilvl="0" w:tplc="E4A087B0">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71E77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76A6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9836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A16754D"/>
    <w:multiLevelType w:val="hybridMultilevel"/>
    <w:tmpl w:val="E6143C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D450A2F"/>
    <w:multiLevelType w:val="hybridMultilevel"/>
    <w:tmpl w:val="86526E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DA034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F86187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5"/>
  </w:num>
  <w:num w:numId="3">
    <w:abstractNumId w:val="24"/>
  </w:num>
  <w:num w:numId="4">
    <w:abstractNumId w:val="26"/>
  </w:num>
  <w:num w:numId="5">
    <w:abstractNumId w:val="4"/>
  </w:num>
  <w:num w:numId="6">
    <w:abstractNumId w:val="18"/>
  </w:num>
  <w:num w:numId="7">
    <w:abstractNumId w:val="13"/>
  </w:num>
  <w:num w:numId="8">
    <w:abstractNumId w:val="8"/>
  </w:num>
  <w:num w:numId="9">
    <w:abstractNumId w:val="10"/>
  </w:num>
  <w:num w:numId="10">
    <w:abstractNumId w:val="21"/>
  </w:num>
  <w:num w:numId="11">
    <w:abstractNumId w:val="11"/>
  </w:num>
  <w:num w:numId="12">
    <w:abstractNumId w:val="19"/>
  </w:num>
  <w:num w:numId="13">
    <w:abstractNumId w:val="7"/>
  </w:num>
  <w:num w:numId="14">
    <w:abstractNumId w:val="5"/>
  </w:num>
  <w:num w:numId="15">
    <w:abstractNumId w:val="9"/>
  </w:num>
  <w:num w:numId="16">
    <w:abstractNumId w:val="3"/>
  </w:num>
  <w:num w:numId="17">
    <w:abstractNumId w:val="14"/>
  </w:num>
  <w:num w:numId="18">
    <w:abstractNumId w:val="1"/>
  </w:num>
  <w:num w:numId="19">
    <w:abstractNumId w:val="2"/>
  </w:num>
  <w:num w:numId="20">
    <w:abstractNumId w:val="15"/>
  </w:num>
  <w:num w:numId="21">
    <w:abstractNumId w:val="6"/>
  </w:num>
  <w:num w:numId="22">
    <w:abstractNumId w:val="22"/>
  </w:num>
  <w:num w:numId="23">
    <w:abstractNumId w:val="23"/>
  </w:num>
  <w:num w:numId="24">
    <w:abstractNumId w:val="27"/>
  </w:num>
  <w:num w:numId="25">
    <w:abstractNumId w:val="0"/>
  </w:num>
  <w:num w:numId="26">
    <w:abstractNumId w:val="17"/>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BC"/>
    <w:rsid w:val="000B344A"/>
    <w:rsid w:val="000C71B8"/>
    <w:rsid w:val="000C757E"/>
    <w:rsid w:val="00105C0C"/>
    <w:rsid w:val="001125AF"/>
    <w:rsid w:val="001326BA"/>
    <w:rsid w:val="001A5AED"/>
    <w:rsid w:val="001C75ED"/>
    <w:rsid w:val="00206294"/>
    <w:rsid w:val="00210010"/>
    <w:rsid w:val="00234E11"/>
    <w:rsid w:val="002416E7"/>
    <w:rsid w:val="00285614"/>
    <w:rsid w:val="002C09DB"/>
    <w:rsid w:val="002D2876"/>
    <w:rsid w:val="0032467E"/>
    <w:rsid w:val="003A1939"/>
    <w:rsid w:val="003C0648"/>
    <w:rsid w:val="004744BC"/>
    <w:rsid w:val="004B6F1E"/>
    <w:rsid w:val="004C60C6"/>
    <w:rsid w:val="004F6B63"/>
    <w:rsid w:val="00520D5C"/>
    <w:rsid w:val="00521E26"/>
    <w:rsid w:val="005E3D45"/>
    <w:rsid w:val="00611255"/>
    <w:rsid w:val="00632B59"/>
    <w:rsid w:val="00634747"/>
    <w:rsid w:val="006363E6"/>
    <w:rsid w:val="00644AB4"/>
    <w:rsid w:val="006851C4"/>
    <w:rsid w:val="007C5516"/>
    <w:rsid w:val="007C5879"/>
    <w:rsid w:val="007F27F9"/>
    <w:rsid w:val="00803A3F"/>
    <w:rsid w:val="00936E55"/>
    <w:rsid w:val="00A53589"/>
    <w:rsid w:val="00AB0918"/>
    <w:rsid w:val="00AD7ACA"/>
    <w:rsid w:val="00C26D14"/>
    <w:rsid w:val="00CC26D0"/>
    <w:rsid w:val="00D42CAF"/>
    <w:rsid w:val="00D43B92"/>
    <w:rsid w:val="00D45B70"/>
    <w:rsid w:val="00DB5AFC"/>
    <w:rsid w:val="00DD39F6"/>
    <w:rsid w:val="00E019B4"/>
    <w:rsid w:val="00ED2512"/>
    <w:rsid w:val="00F22EED"/>
    <w:rsid w:val="00F27CC1"/>
    <w:rsid w:val="00F87F56"/>
    <w:rsid w:val="3298B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45F7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pPr>
      <w:keepNext/>
      <w:outlineLvl w:val="0"/>
    </w:pPr>
    <w:rPr>
      <w:rFonts w:ascii="Arial" w:hAnsi="Arial"/>
      <w:b/>
      <w:sz w:val="22"/>
    </w:rPr>
  </w:style>
  <w:style w:type="paragraph" w:styleId="Heading2">
    <w:name w:val="heading 2"/>
    <w:basedOn w:val="Normal"/>
    <w:next w:val="Normal"/>
    <w:link w:val="Heading2Char"/>
    <w:uiPriority w:val="9"/>
    <w:qFormat/>
    <w:rsid w:val="006112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EF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F1EF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4F1EFA"/>
    <w:rPr>
      <w:sz w:val="0"/>
      <w:szCs w:val="0"/>
    </w:rPr>
  </w:style>
  <w:style w:type="paragraph" w:styleId="BodyText">
    <w:name w:val="Body Text"/>
    <w:basedOn w:val="Normal"/>
    <w:link w:val="BodyTextChar"/>
    <w:uiPriority w:val="99"/>
    <w:rPr>
      <w:rFonts w:ascii="Arial" w:hAnsi="Arial"/>
      <w:sz w:val="22"/>
    </w:rPr>
  </w:style>
  <w:style w:type="character" w:customStyle="1" w:styleId="BodyTextChar">
    <w:name w:val="Body Text Char"/>
    <w:link w:val="BodyText"/>
    <w:uiPriority w:val="99"/>
    <w:semiHidden/>
    <w:rsid w:val="004F1EFA"/>
    <w:rPr>
      <w:sz w:val="24"/>
      <w:szCs w:val="24"/>
    </w:rPr>
  </w:style>
  <w:style w:type="paragraph" w:styleId="Header">
    <w:name w:val="header"/>
    <w:basedOn w:val="Normal"/>
    <w:link w:val="HeaderChar"/>
    <w:uiPriority w:val="99"/>
    <w:rsid w:val="00611255"/>
    <w:pPr>
      <w:tabs>
        <w:tab w:val="center" w:pos="4153"/>
        <w:tab w:val="right" w:pos="8306"/>
      </w:tabs>
    </w:pPr>
  </w:style>
  <w:style w:type="character" w:customStyle="1" w:styleId="HeaderChar">
    <w:name w:val="Header Char"/>
    <w:link w:val="Header"/>
    <w:uiPriority w:val="99"/>
    <w:semiHidden/>
    <w:rsid w:val="004F1EFA"/>
    <w:rPr>
      <w:sz w:val="24"/>
      <w:szCs w:val="24"/>
    </w:rPr>
  </w:style>
  <w:style w:type="paragraph" w:styleId="Footer">
    <w:name w:val="footer"/>
    <w:basedOn w:val="Normal"/>
    <w:link w:val="FooterChar"/>
    <w:uiPriority w:val="99"/>
    <w:rsid w:val="00611255"/>
    <w:pPr>
      <w:tabs>
        <w:tab w:val="center" w:pos="4153"/>
        <w:tab w:val="right" w:pos="8306"/>
      </w:tabs>
    </w:pPr>
  </w:style>
  <w:style w:type="character" w:customStyle="1" w:styleId="FooterChar">
    <w:name w:val="Footer Char"/>
    <w:link w:val="Footer"/>
    <w:uiPriority w:val="99"/>
    <w:semiHidden/>
    <w:rsid w:val="004F1EFA"/>
    <w:rPr>
      <w:sz w:val="24"/>
      <w:szCs w:val="24"/>
    </w:rPr>
  </w:style>
  <w:style w:type="character" w:styleId="PageNumber">
    <w:name w:val="page number"/>
    <w:uiPriority w:val="99"/>
    <w:rsid w:val="0061125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pPr>
      <w:keepNext/>
      <w:outlineLvl w:val="0"/>
    </w:pPr>
    <w:rPr>
      <w:rFonts w:ascii="Arial" w:hAnsi="Arial"/>
      <w:b/>
      <w:sz w:val="22"/>
    </w:rPr>
  </w:style>
  <w:style w:type="paragraph" w:styleId="Heading2">
    <w:name w:val="heading 2"/>
    <w:basedOn w:val="Normal"/>
    <w:next w:val="Normal"/>
    <w:link w:val="Heading2Char"/>
    <w:uiPriority w:val="9"/>
    <w:qFormat/>
    <w:rsid w:val="006112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EF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F1EF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4F1EFA"/>
    <w:rPr>
      <w:sz w:val="0"/>
      <w:szCs w:val="0"/>
    </w:rPr>
  </w:style>
  <w:style w:type="paragraph" w:styleId="BodyText">
    <w:name w:val="Body Text"/>
    <w:basedOn w:val="Normal"/>
    <w:link w:val="BodyTextChar"/>
    <w:uiPriority w:val="99"/>
    <w:rPr>
      <w:rFonts w:ascii="Arial" w:hAnsi="Arial"/>
      <w:sz w:val="22"/>
    </w:rPr>
  </w:style>
  <w:style w:type="character" w:customStyle="1" w:styleId="BodyTextChar">
    <w:name w:val="Body Text Char"/>
    <w:link w:val="BodyText"/>
    <w:uiPriority w:val="99"/>
    <w:semiHidden/>
    <w:rsid w:val="004F1EFA"/>
    <w:rPr>
      <w:sz w:val="24"/>
      <w:szCs w:val="24"/>
    </w:rPr>
  </w:style>
  <w:style w:type="paragraph" w:styleId="Header">
    <w:name w:val="header"/>
    <w:basedOn w:val="Normal"/>
    <w:link w:val="HeaderChar"/>
    <w:uiPriority w:val="99"/>
    <w:rsid w:val="00611255"/>
    <w:pPr>
      <w:tabs>
        <w:tab w:val="center" w:pos="4153"/>
        <w:tab w:val="right" w:pos="8306"/>
      </w:tabs>
    </w:pPr>
  </w:style>
  <w:style w:type="character" w:customStyle="1" w:styleId="HeaderChar">
    <w:name w:val="Header Char"/>
    <w:link w:val="Header"/>
    <w:uiPriority w:val="99"/>
    <w:semiHidden/>
    <w:rsid w:val="004F1EFA"/>
    <w:rPr>
      <w:sz w:val="24"/>
      <w:szCs w:val="24"/>
    </w:rPr>
  </w:style>
  <w:style w:type="paragraph" w:styleId="Footer">
    <w:name w:val="footer"/>
    <w:basedOn w:val="Normal"/>
    <w:link w:val="FooterChar"/>
    <w:uiPriority w:val="99"/>
    <w:rsid w:val="00611255"/>
    <w:pPr>
      <w:tabs>
        <w:tab w:val="center" w:pos="4153"/>
        <w:tab w:val="right" w:pos="8306"/>
      </w:tabs>
    </w:pPr>
  </w:style>
  <w:style w:type="character" w:customStyle="1" w:styleId="FooterChar">
    <w:name w:val="Footer Char"/>
    <w:link w:val="Footer"/>
    <w:uiPriority w:val="99"/>
    <w:semiHidden/>
    <w:rsid w:val="004F1EFA"/>
    <w:rPr>
      <w:sz w:val="24"/>
      <w:szCs w:val="24"/>
    </w:rPr>
  </w:style>
  <w:style w:type="character" w:styleId="PageNumber">
    <w:name w:val="page number"/>
    <w:uiPriority w:val="99"/>
    <w:rsid w:val="006112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Staffing Sub-Committee</vt:lpstr>
    </vt:vector>
  </TitlesOfParts>
  <Company>HP</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Staffing Sub-Committee</dc:title>
  <dc:creator>HP registered user</dc:creator>
  <cp:lastModifiedBy>sca8752709</cp:lastModifiedBy>
  <cp:revision>2</cp:revision>
  <cp:lastPrinted>2013-01-24T08:08:00Z</cp:lastPrinted>
  <dcterms:created xsi:type="dcterms:W3CDTF">2020-11-12T13:24:00Z</dcterms:created>
  <dcterms:modified xsi:type="dcterms:W3CDTF">2020-11-12T13:24:00Z</dcterms:modified>
</cp:coreProperties>
</file>